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54F2" w:rsidRPr="00B754F2" w:rsidRDefault="00B754F2" w:rsidP="00B754F2">
      <w:pPr>
        <w:pStyle w:val="a3"/>
        <w:rPr>
          <w:b/>
          <w:bCs/>
          <w:color w:val="000000"/>
        </w:rPr>
      </w:pPr>
      <w:r w:rsidRPr="00B754F2">
        <w:rPr>
          <w:b/>
          <w:bCs/>
          <w:color w:val="000000"/>
        </w:rPr>
        <w:t>АРХИВ. Пост-релиз I</w:t>
      </w:r>
      <w:r>
        <w:rPr>
          <w:b/>
          <w:bCs/>
          <w:color w:val="000000"/>
          <w:lang w:val="en-US"/>
        </w:rPr>
        <w:t>I</w:t>
      </w:r>
      <w:r w:rsidRPr="00B754F2">
        <w:rPr>
          <w:b/>
          <w:bCs/>
          <w:color w:val="000000"/>
        </w:rPr>
        <w:t>-го Форума, 0</w:t>
      </w:r>
      <w:r w:rsidRPr="00B754F2">
        <w:rPr>
          <w:b/>
          <w:bCs/>
          <w:color w:val="000000"/>
        </w:rPr>
        <w:t>1</w:t>
      </w:r>
      <w:r w:rsidRPr="00B754F2">
        <w:rPr>
          <w:b/>
          <w:bCs/>
          <w:color w:val="000000"/>
        </w:rPr>
        <w:t>.10.202</w:t>
      </w:r>
      <w:r w:rsidRPr="00B754F2">
        <w:rPr>
          <w:b/>
          <w:bCs/>
          <w:color w:val="000000"/>
        </w:rPr>
        <w:t>4</w:t>
      </w:r>
    </w:p>
    <w:p w:rsidR="00CE6795" w:rsidRDefault="00CE6795" w:rsidP="00CE6795">
      <w:pPr>
        <w:pStyle w:val="a3"/>
        <w:rPr>
          <w:color w:val="000000"/>
        </w:rPr>
      </w:pPr>
      <w:r>
        <w:rPr>
          <w:rStyle w:val="a4"/>
          <w:color w:val="000000"/>
        </w:rPr>
        <w:t>Второй Сибирский форум «Строим будущее. Сибирь» собрал профессионалов в строительной сфере для обсуждения будущего региона</w:t>
      </w:r>
    </w:p>
    <w:p w:rsidR="00CE6795" w:rsidRDefault="00CE6795" w:rsidP="00CE6795">
      <w:pPr>
        <w:pStyle w:val="a3"/>
        <w:rPr>
          <w:color w:val="000000"/>
        </w:rPr>
      </w:pPr>
      <w:r>
        <w:rPr>
          <w:color w:val="000000"/>
        </w:rPr>
        <w:t>1 октября в Новосибирске состоялся II Сибирский форум застройщиков, девелоперов и риелторов «Строим будущее. Сибирь». Мероприятие собрало около 600 участников из Барнаула, Екатеринбурга, Кемерово, Краснодара, Красноярска, Москвы, Новокузнецка, Новосибирска, Омска, Санкт-Петербурга, Сочи и Томска, подтвердив интерес участников к программе и спикерам.</w:t>
      </w:r>
    </w:p>
    <w:p w:rsidR="00CE6795" w:rsidRDefault="00CE6795" w:rsidP="00CE6795">
      <w:pPr>
        <w:pStyle w:val="a3"/>
        <w:rPr>
          <w:color w:val="000000"/>
        </w:rPr>
      </w:pPr>
      <w:r>
        <w:rPr>
          <w:color w:val="000000"/>
        </w:rPr>
        <w:t>На форуме были рассмотрены ключевые темы, наиболее значимые для строительной отрасли Сибири. Участники обсудили тенденции и тренды рынка недвижимости, актуальные вопросы финансовой поддержки строительной отрасли Сибири, комплексное развитие территорий, региональный рынок индивидуального жилищного строительства, современные технологии и тенденции инвестирования, развитие городской среды, эффективные инструменты привлечения покупателей и современные инструменты работы с кадрами.</w:t>
      </w:r>
    </w:p>
    <w:p w:rsidR="00CE6795" w:rsidRDefault="00CE6795" w:rsidP="00CE6795">
      <w:pPr>
        <w:pStyle w:val="a3"/>
        <w:rPr>
          <w:color w:val="000000"/>
        </w:rPr>
      </w:pPr>
      <w:r>
        <w:rPr>
          <w:color w:val="000000"/>
        </w:rPr>
        <w:t>Хедлайнерами форума выступили Роман Тарасенко (г. Москва), Иван Черемных (г. Москва), Константин Сторожев (г. Санкт-Петербург), Андрей Боков (г. Москва), Виктор Лапин (г. Санкт-Петербург) и другие.</w:t>
      </w:r>
    </w:p>
    <w:p w:rsidR="00CE6795" w:rsidRDefault="00CE6795" w:rsidP="00CE6795">
      <w:pPr>
        <w:pStyle w:val="a3"/>
        <w:rPr>
          <w:color w:val="000000"/>
        </w:rPr>
      </w:pPr>
      <w:r>
        <w:rPr>
          <w:color w:val="000000"/>
        </w:rPr>
        <w:t xml:space="preserve">«Форум уже второй раз собрал большое число участников, подтвердив интерес представителей рынка к экспертным знаниям, — подчеркнул Леонид </w:t>
      </w:r>
      <w:proofErr w:type="spellStart"/>
      <w:r>
        <w:rPr>
          <w:color w:val="000000"/>
        </w:rPr>
        <w:t>Заворин</w:t>
      </w:r>
      <w:proofErr w:type="spellEnd"/>
      <w:r>
        <w:rPr>
          <w:color w:val="000000"/>
        </w:rPr>
        <w:t>, сопродюсер форума, управляющий партнер «ВМЕСТЕ! Event Group». — Уникальность формата заключается прежде всего в звездном составе спикеров. Они действительно крутые профи, многие едут у них учиться. Мероприятие, безусловно, имеет сильную экспертную, образовательную компоненту, у нас много аналитики рынка. Это наш вклад в развитие профессионального уровня региональных участников отрасли».</w:t>
      </w:r>
    </w:p>
    <w:p w:rsidR="00CE6795" w:rsidRDefault="00CE6795" w:rsidP="00CE6795">
      <w:pPr>
        <w:pStyle w:val="a3"/>
        <w:rPr>
          <w:color w:val="000000"/>
        </w:rPr>
      </w:pPr>
      <w:r>
        <w:rPr>
          <w:color w:val="000000"/>
        </w:rPr>
        <w:t xml:space="preserve">На пленарном заседании «Рынок недвижимости. Тенденции и тренды: как жить дальше» собравшиеся поделились практическими кейсами решения проблем на примере конкретных компаний региона. В этом обсуждении участвовали топ-менеджеры Альфа-Банка и Сбербанка, а также руководители компаний Национальный Рекламный Альянс, «Брусника», «Этажи», Росреестра, </w:t>
      </w:r>
      <w:proofErr w:type="spellStart"/>
      <w:r>
        <w:rPr>
          <w:color w:val="000000"/>
        </w:rPr>
        <w:t>TrendAgent</w:t>
      </w:r>
      <w:proofErr w:type="spellEnd"/>
      <w:r>
        <w:rPr>
          <w:color w:val="000000"/>
        </w:rPr>
        <w:t>, руководитель новосибирского филиала «Талан».</w:t>
      </w:r>
    </w:p>
    <w:p w:rsidR="00CE6795" w:rsidRDefault="00CE6795" w:rsidP="00CE6795">
      <w:pPr>
        <w:pStyle w:val="a3"/>
        <w:rPr>
          <w:color w:val="000000"/>
        </w:rPr>
      </w:pPr>
      <w:r>
        <w:rPr>
          <w:color w:val="000000"/>
        </w:rPr>
        <w:t xml:space="preserve">В рамках дискуссионного клуба «Актуальные вопросы финансовой поддержки строительной отрасли Сибири» конкретные варианты предложили представители Альфа-Банка, ВТБ, Газпромбанка, Дальневосточного банка, Сбербанка и </w:t>
      </w:r>
      <w:proofErr w:type="spellStart"/>
      <w:r>
        <w:rPr>
          <w:color w:val="000000"/>
        </w:rPr>
        <w:t>Дом.РФ</w:t>
      </w:r>
      <w:proofErr w:type="spellEnd"/>
      <w:r>
        <w:rPr>
          <w:color w:val="000000"/>
        </w:rPr>
        <w:t>.</w:t>
      </w:r>
    </w:p>
    <w:p w:rsidR="00CE6795" w:rsidRDefault="00CE6795" w:rsidP="00CE6795">
      <w:pPr>
        <w:pStyle w:val="a3"/>
        <w:rPr>
          <w:color w:val="000000"/>
        </w:rPr>
      </w:pPr>
      <w:r>
        <w:rPr>
          <w:color w:val="000000"/>
        </w:rPr>
        <w:t>На панельной дискуссии «ИЖС. Продукт. Продвижение. Инвестиции» участники рынка делились практическими решениями, обсуждали проблемные зоны, анализировали тенденции в отрасли и эффективные инструменты маркетинга.</w:t>
      </w:r>
    </w:p>
    <w:p w:rsidR="00CE6795" w:rsidRDefault="00CE6795" w:rsidP="00CE6795">
      <w:pPr>
        <w:pStyle w:val="a3"/>
        <w:rPr>
          <w:color w:val="000000"/>
        </w:rPr>
      </w:pPr>
      <w:r>
        <w:rPr>
          <w:color w:val="000000"/>
        </w:rPr>
        <w:t>Большой интерес собравшихся вызвала тема круглого стола «Комплексное развитие территорий — внедрение практик, риски и возможности». Участник обсуждения Александр Самохин, руководитель новосибирского филиала «Талан», отметил: «Новосибирск получил достаточно серьезный импульс развития. Застройка уплотнилась. Мы считаем, что механизм комплексного развития территорий — чуть ли не единственный адекватный механизм на ближайшие десятилетия».</w:t>
      </w:r>
    </w:p>
    <w:p w:rsidR="00CE6795" w:rsidRDefault="00CE6795" w:rsidP="00CE6795">
      <w:pPr>
        <w:pStyle w:val="a3"/>
        <w:rPr>
          <w:color w:val="000000"/>
        </w:rPr>
      </w:pPr>
      <w:r>
        <w:rPr>
          <w:color w:val="000000"/>
        </w:rPr>
        <w:lastRenderedPageBreak/>
        <w:t xml:space="preserve">В рамках дискуссионной площадки «Развитие городской среды для жизнедеятельности человека» собравшиеся обсудили актуальные проблемы развития российских городов, градостроительные инновации и конкретные новаторские решения в области </w:t>
      </w:r>
      <w:proofErr w:type="spellStart"/>
      <w:r>
        <w:rPr>
          <w:color w:val="000000"/>
        </w:rPr>
        <w:t>гринфилд</w:t>
      </w:r>
      <w:proofErr w:type="spellEnd"/>
      <w:r>
        <w:rPr>
          <w:color w:val="000000"/>
        </w:rPr>
        <w:t xml:space="preserve">-девелопмента, </w:t>
      </w:r>
      <w:proofErr w:type="spellStart"/>
      <w:r>
        <w:rPr>
          <w:color w:val="000000"/>
        </w:rPr>
        <w:t>светодизайна</w:t>
      </w:r>
      <w:proofErr w:type="spellEnd"/>
      <w:r>
        <w:rPr>
          <w:color w:val="000000"/>
        </w:rPr>
        <w:t xml:space="preserve"> и другие.</w:t>
      </w:r>
    </w:p>
    <w:p w:rsidR="00CE6795" w:rsidRDefault="00CE6795" w:rsidP="00CE6795">
      <w:pPr>
        <w:pStyle w:val="a3"/>
        <w:rPr>
          <w:color w:val="000000"/>
        </w:rPr>
      </w:pPr>
      <w:r>
        <w:rPr>
          <w:color w:val="000000"/>
        </w:rPr>
        <w:t>Для участников форума, среди которых были риелторы, застройщики, девелоперы и собственники риелторских компаний, мероприятие стало отличной возможностью обменяться опытом, узнать о новейших тенденциях и инструментах, способствующих повышению продуктивности, снижению затрат и улучшению качества работы в отрасли.</w:t>
      </w:r>
    </w:p>
    <w:p w:rsidR="00CE6795" w:rsidRDefault="00CE6795" w:rsidP="00CE6795">
      <w:pPr>
        <w:pStyle w:val="a3"/>
        <w:rPr>
          <w:color w:val="000000"/>
        </w:rPr>
      </w:pPr>
      <w:r>
        <w:rPr>
          <w:color w:val="000000"/>
        </w:rPr>
        <w:t xml:space="preserve">Как отметил один из спикеров форума Роман Тарасенко, владелец агентства персонального маркетинга </w:t>
      </w:r>
      <w:proofErr w:type="spellStart"/>
      <w:r>
        <w:rPr>
          <w:color w:val="000000"/>
        </w:rPr>
        <w:t>Romarketing</w:t>
      </w:r>
      <w:proofErr w:type="spellEnd"/>
      <w:r>
        <w:rPr>
          <w:color w:val="000000"/>
        </w:rPr>
        <w:t xml:space="preserve"> (г. Москва), сам форум уникален как событие прежде всего тем, что «программа прицельно делается на аудиторию сибиряков, с пониманием, чем живет Сибирь и как сделать регион лучше».</w:t>
      </w:r>
    </w:p>
    <w:p w:rsidR="00CE6795" w:rsidRDefault="00CE6795" w:rsidP="00CE6795">
      <w:pPr>
        <w:pStyle w:val="a3"/>
        <w:rPr>
          <w:color w:val="000000"/>
        </w:rPr>
      </w:pPr>
      <w:r>
        <w:rPr>
          <w:color w:val="000000"/>
        </w:rPr>
        <w:t>По мнению другого спикера, Виктора Лапина, основателя Академии по инвестициям в недвижимость для брокеров, инвесторов и девелоперов (г. Санкт-Петербург), существует «</w:t>
      </w:r>
      <w:proofErr w:type="spellStart"/>
      <w:r>
        <w:rPr>
          <w:color w:val="000000"/>
        </w:rPr>
        <w:t>недооцененность</w:t>
      </w:r>
      <w:proofErr w:type="spellEnd"/>
      <w:r>
        <w:rPr>
          <w:color w:val="000000"/>
        </w:rPr>
        <w:t xml:space="preserve"> потенциала Сибири». Отличие данного форума от других российских отраслевых событий в том, что «основное внимание здесь уделяется именно развитию конкретной территории, и формат форума дает эффект синергии знаний, подходов – что важно для развития самой отрасли».</w:t>
      </w:r>
      <w:r>
        <w:rPr>
          <w:rStyle w:val="apple-converted-space"/>
          <w:color w:val="000000"/>
        </w:rPr>
        <w:t> </w:t>
      </w:r>
    </w:p>
    <w:p w:rsidR="00CE6795" w:rsidRDefault="00CE6795" w:rsidP="00CE6795">
      <w:pPr>
        <w:pStyle w:val="a3"/>
        <w:rPr>
          <w:color w:val="000000"/>
        </w:rPr>
      </w:pPr>
      <w:r>
        <w:rPr>
          <w:color w:val="000000"/>
        </w:rPr>
        <w:t xml:space="preserve">Организаторами форума выступили агентство бизнес-событий «ВМЕСТЕ! Event Group», бизнес-журнал </w:t>
      </w:r>
      <w:proofErr w:type="spellStart"/>
      <w:r>
        <w:rPr>
          <w:color w:val="000000"/>
        </w:rPr>
        <w:t>Status</w:t>
      </w:r>
      <w:proofErr w:type="spellEnd"/>
      <w:r>
        <w:rPr>
          <w:color w:val="000000"/>
        </w:rPr>
        <w:t xml:space="preserve"> и ГК «Выбери Радио». Генеральный партнер форума — компания «Талан».</w:t>
      </w:r>
    </w:p>
    <w:p w:rsidR="00B754F2" w:rsidRDefault="00B754F2" w:rsidP="00CE6795">
      <w:pPr>
        <w:pStyle w:val="a3"/>
        <w:rPr>
          <w:color w:val="000000"/>
        </w:rPr>
      </w:pPr>
    </w:p>
    <w:p w:rsidR="00CE6795" w:rsidRPr="00B754F2" w:rsidRDefault="00CE6795" w:rsidP="00CE6795">
      <w:pPr>
        <w:pStyle w:val="a3"/>
        <w:rPr>
          <w:b/>
          <w:bCs/>
          <w:color w:val="000000"/>
        </w:rPr>
      </w:pPr>
      <w:r w:rsidRPr="00B754F2">
        <w:rPr>
          <w:b/>
          <w:bCs/>
          <w:color w:val="000000"/>
        </w:rPr>
        <w:t>АРХИВ. Пост-релиз I-го Форума, 04.10.2023</w:t>
      </w:r>
    </w:p>
    <w:p w:rsidR="00CE6795" w:rsidRDefault="00CE6795" w:rsidP="00CE6795">
      <w:pPr>
        <w:pStyle w:val="a3"/>
        <w:rPr>
          <w:color w:val="000000"/>
        </w:rPr>
      </w:pPr>
      <w:r>
        <w:rPr>
          <w:rStyle w:val="a4"/>
          <w:color w:val="000000"/>
        </w:rPr>
        <w:t>Форум «Строим Будущее - Сибирь» получил высокую оценку и станет ежегодным</w:t>
      </w:r>
      <w:r>
        <w:rPr>
          <w:rStyle w:val="apple-converted-space"/>
          <w:b/>
          <w:bCs/>
          <w:color w:val="000000"/>
        </w:rPr>
        <w:t> </w:t>
      </w:r>
    </w:p>
    <w:p w:rsidR="00CE6795" w:rsidRDefault="00CE6795" w:rsidP="00CE6795">
      <w:pPr>
        <w:pStyle w:val="a3"/>
        <w:rPr>
          <w:color w:val="000000"/>
        </w:rPr>
      </w:pPr>
      <w:r>
        <w:rPr>
          <w:rStyle w:val="a5"/>
          <w:color w:val="000000"/>
        </w:rPr>
        <w:t>4 октября в МВК «Новосибирск Экспоцентр» состоялся первый Сибирский форум девелоперов и риелторов «Строим Будущее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—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Сибирь». Форум стал громким событием для сибирских профессионалов рынка недвижимости, собрав около 400 девелоперов, риелторов и экспертов из Москвы, Новосибирска, Кемерова, Красноярска, Томска, Омска и Барнаула.</w:t>
      </w:r>
    </w:p>
    <w:p w:rsidR="00CE6795" w:rsidRDefault="00CE6795" w:rsidP="00CE6795">
      <w:pPr>
        <w:pStyle w:val="a3"/>
        <w:rPr>
          <w:color w:val="000000"/>
        </w:rPr>
      </w:pPr>
      <w:r>
        <w:rPr>
          <w:color w:val="000000"/>
        </w:rPr>
        <w:t xml:space="preserve">Организаторами форума выступили агентство бизнес-событий «ВМЕСТЕ! Event Group», бизнес-журнал </w:t>
      </w:r>
      <w:proofErr w:type="spellStart"/>
      <w:r>
        <w:rPr>
          <w:color w:val="000000"/>
        </w:rPr>
        <w:t>Status</w:t>
      </w:r>
      <w:proofErr w:type="spellEnd"/>
      <w:r>
        <w:rPr>
          <w:color w:val="000000"/>
        </w:rPr>
        <w:t xml:space="preserve"> и ГК «Выбери Радио».</w:t>
      </w:r>
      <w:r>
        <w:rPr>
          <w:rStyle w:val="apple-converted-space"/>
          <w:color w:val="000000"/>
        </w:rPr>
        <w:t> </w:t>
      </w:r>
    </w:p>
    <w:p w:rsidR="00CE6795" w:rsidRDefault="00CE6795" w:rsidP="00CE6795">
      <w:pPr>
        <w:pStyle w:val="a3"/>
        <w:rPr>
          <w:color w:val="000000"/>
        </w:rPr>
      </w:pPr>
      <w:r>
        <w:rPr>
          <w:color w:val="000000"/>
        </w:rPr>
        <w:t xml:space="preserve">Партнеры мероприятия: группа «Эталон», группа ВОЛНА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>, Новосибирское областное отделение «ОПОРА РОССИИ», ПАО Сбербанк, Росреестр, Россельхозбанк, ГК «Метр», Freedom.</w:t>
      </w:r>
      <w:r>
        <w:rPr>
          <w:rStyle w:val="apple-converted-space"/>
          <w:color w:val="000000"/>
        </w:rPr>
        <w:t> </w:t>
      </w:r>
    </w:p>
    <w:p w:rsidR="00CE6795" w:rsidRDefault="00CE6795" w:rsidP="00CE6795">
      <w:pPr>
        <w:pStyle w:val="a3"/>
        <w:rPr>
          <w:color w:val="000000"/>
        </w:rPr>
      </w:pPr>
      <w:r>
        <w:rPr>
          <w:color w:val="000000"/>
        </w:rPr>
        <w:t>Спикерами форума стали ведущие специалисты в области девелоперских продуктов, комплексного развития территорий, продаж и сервиса в сфере недвижимости из Москвы, Новосибирска, Дубая.</w:t>
      </w:r>
      <w:r>
        <w:rPr>
          <w:rStyle w:val="apple-converted-space"/>
          <w:color w:val="000000"/>
        </w:rPr>
        <w:t> </w:t>
      </w:r>
    </w:p>
    <w:p w:rsidR="00CE6795" w:rsidRDefault="00CE6795" w:rsidP="00CE6795">
      <w:pPr>
        <w:pStyle w:val="a3"/>
        <w:rPr>
          <w:color w:val="000000"/>
        </w:rPr>
      </w:pPr>
      <w:r>
        <w:rPr>
          <w:color w:val="000000"/>
        </w:rPr>
        <w:t xml:space="preserve">Участникам были представлены ключевые тренды отрасли, а также наиболее успешные кейсы на рынке жилья, информация о новых технологиях в бизнес-процессах, а также презентованы партнёрские программы от крупнейших федеральных застройщиков и </w:t>
      </w:r>
      <w:r>
        <w:rPr>
          <w:color w:val="000000"/>
        </w:rPr>
        <w:lastRenderedPageBreak/>
        <w:t>агентств недвижимости. На выставке новостроек гости форума могли познакомиться с лучшими новосибирскими проектами и заключить сделки на специальных условиях.</w:t>
      </w:r>
      <w:r>
        <w:rPr>
          <w:rStyle w:val="apple-converted-space"/>
          <w:color w:val="000000"/>
        </w:rPr>
        <w:t> </w:t>
      </w:r>
    </w:p>
    <w:p w:rsidR="00CE6795" w:rsidRDefault="00CE6795" w:rsidP="00CE6795">
      <w:pPr>
        <w:pStyle w:val="a3"/>
        <w:rPr>
          <w:color w:val="000000"/>
        </w:rPr>
      </w:pPr>
      <w:r>
        <w:rPr>
          <w:color w:val="000000"/>
        </w:rPr>
        <w:t xml:space="preserve">Живой интерес участников вызвали выступления руководителя департамента консалтинга по комплексному развитию территорий Всероссийского центра национальной строительной политики Елены Князевой о комплексном развитии территорий, директора консалтингового агентства GMK Сергея Разуваева о ведущих трендах отрасли, директора департамента партнерских продаж Группы «Эталон» Романа </w:t>
      </w:r>
      <w:proofErr w:type="spellStart"/>
      <w:r>
        <w:rPr>
          <w:color w:val="000000"/>
        </w:rPr>
        <w:t>Клёнова</w:t>
      </w:r>
      <w:proofErr w:type="spellEnd"/>
      <w:r>
        <w:rPr>
          <w:color w:val="000000"/>
        </w:rPr>
        <w:t xml:space="preserve"> о партнерских продажах и стратегиях взаимодействия, сооснователя и управляющего партнера консалтинговой компании "Манн, Черемных и Партнеры" Ивана Черемных об эффективных инструментах риелтора, основателя УК ESSENT Данила Солошенко о переходе девелоперов к комплексному решению задач с недвижимостью, директора по маркетингу ВОЛНА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 Татьяны Ващенко об эффективных стратегиях инвесторов, основателя агентства недвижимости </w:t>
      </w:r>
      <w:proofErr w:type="spellStart"/>
      <w:r>
        <w:rPr>
          <w:color w:val="000000"/>
        </w:rPr>
        <w:t>Whitewill</w:t>
      </w:r>
      <w:proofErr w:type="spellEnd"/>
      <w:r>
        <w:rPr>
          <w:color w:val="000000"/>
        </w:rPr>
        <w:t xml:space="preserve"> Олега </w:t>
      </w:r>
      <w:proofErr w:type="spellStart"/>
      <w:r>
        <w:rPr>
          <w:color w:val="000000"/>
        </w:rPr>
        <w:t>Торбосова</w:t>
      </w:r>
      <w:proofErr w:type="spellEnd"/>
      <w:r>
        <w:rPr>
          <w:color w:val="000000"/>
        </w:rPr>
        <w:t xml:space="preserve"> о субагентских программах для региональных партнеров девелоперов. При этом общение спикеров с аудиторией не было односторонним - участники и эксперты форума обсуждали актуальные вопросы отрасли в формате панельных дискуссий. Благодаря профессиональной модерации обозревателя Business FM Валерии </w:t>
      </w:r>
      <w:proofErr w:type="spellStart"/>
      <w:r>
        <w:rPr>
          <w:color w:val="000000"/>
        </w:rPr>
        <w:t>Мозгановой</w:t>
      </w:r>
      <w:proofErr w:type="spellEnd"/>
      <w:r>
        <w:rPr>
          <w:color w:val="000000"/>
        </w:rPr>
        <w:t xml:space="preserve"> обсуждения прошли динамично и непринужденно.</w:t>
      </w:r>
      <w:r>
        <w:rPr>
          <w:rStyle w:val="apple-converted-space"/>
          <w:color w:val="000000"/>
        </w:rPr>
        <w:t> </w:t>
      </w:r>
    </w:p>
    <w:p w:rsidR="00CE6795" w:rsidRDefault="00CE6795" w:rsidP="00CE6795">
      <w:pPr>
        <w:pStyle w:val="a3"/>
        <w:rPr>
          <w:color w:val="000000"/>
        </w:rPr>
      </w:pPr>
      <w:r>
        <w:rPr>
          <w:color w:val="000000"/>
        </w:rPr>
        <w:t>Форум прошёл с большим успехом, дав возможность участникам на практике познакомиться с лучшими кейсами и новыми стратегиями на рынке недвижимости. Участники отметили практическую нацеленность программы форума, актуальность информации о законодательных изменениях и новых технологиях в бизнес-процессах современного рынка недвижимости, а также продуманность форматов обмена мнениями.</w:t>
      </w:r>
      <w:r>
        <w:rPr>
          <w:rStyle w:val="apple-converted-space"/>
          <w:color w:val="000000"/>
        </w:rPr>
        <w:t> </w:t>
      </w:r>
    </w:p>
    <w:p w:rsidR="00CE6795" w:rsidRDefault="00CE6795" w:rsidP="00CE6795">
      <w:pPr>
        <w:pStyle w:val="a3"/>
        <w:rPr>
          <w:color w:val="000000"/>
        </w:rPr>
      </w:pPr>
      <w:r>
        <w:rPr>
          <w:color w:val="000000"/>
        </w:rPr>
        <w:t xml:space="preserve">«Мы хотим сделать наш форум регулярным, максимально качественным и эффективным мероприятием — лучшим бизнес-событием в деловом календаре Сибири», — рассказывает Леонид </w:t>
      </w:r>
      <w:proofErr w:type="spellStart"/>
      <w:r>
        <w:rPr>
          <w:color w:val="000000"/>
        </w:rPr>
        <w:t>Заворин</w:t>
      </w:r>
      <w:proofErr w:type="spellEnd"/>
      <w:r>
        <w:rPr>
          <w:color w:val="000000"/>
        </w:rPr>
        <w:t>, сопродюсер проекта, управляющий партнер компании «ВМЕСТЕ! Event Group», регионального представителя Национальной ассоциации организаторов мероприятий в СФО. «Нам крайне важно было понять ожидания аудитории и полученные впечатления. С этой целью мы провели выборочные опросы участников до мероприятия и замеры NPS (индекса потребительской лояльности) после него. Результат ошеломляющий — практически все респонденты дали форуму высокую оценку и выразили желание посетить наш форум вновь».</w:t>
      </w:r>
      <w:r>
        <w:rPr>
          <w:rStyle w:val="apple-converted-space"/>
          <w:color w:val="000000"/>
        </w:rPr>
        <w:t> </w:t>
      </w:r>
    </w:p>
    <w:p w:rsidR="00CE6795" w:rsidRDefault="00CE6795" w:rsidP="00CE6795">
      <w:pPr>
        <w:pStyle w:val="a3"/>
        <w:rPr>
          <w:color w:val="000000"/>
        </w:rPr>
      </w:pPr>
      <w:r>
        <w:rPr>
          <w:color w:val="000000"/>
        </w:rPr>
        <w:t>По мнению бизнес-консультанта, сооснователя и управляющего партнера консалтинговой компании «Манн, Черемных и партнеры» Ивана Черемных, полезность форума очевидна: привлечено «...большое количество действительно активных участников рынка. В нем очень хорошая организация и хорошие спикеры. Здесь разные мнения, которые обогащают, очень много ценной информации и контактов».</w:t>
      </w:r>
      <w:r>
        <w:rPr>
          <w:rStyle w:val="apple-converted-space"/>
          <w:color w:val="000000"/>
        </w:rPr>
        <w:t> </w:t>
      </w:r>
    </w:p>
    <w:p w:rsidR="00CE6795" w:rsidRDefault="00CE6795" w:rsidP="00CE6795">
      <w:pPr>
        <w:pStyle w:val="a3"/>
        <w:rPr>
          <w:color w:val="000000"/>
        </w:rPr>
      </w:pPr>
      <w:r>
        <w:rPr>
          <w:color w:val="000000"/>
        </w:rPr>
        <w:t>Уникальные возможности форума отметил и директор консалтингового агентства GMK Сергей Разуваев, подчеркнув, что «общение на форуме дает возможность выйти из оперативки, поднять голову, чтобы дальше и шире видеть, а не только решать свои текущие вопросы».</w:t>
      </w:r>
      <w:r>
        <w:rPr>
          <w:rStyle w:val="apple-converted-space"/>
          <w:color w:val="000000"/>
        </w:rPr>
        <w:t> </w:t>
      </w:r>
    </w:p>
    <w:p w:rsidR="00CE6795" w:rsidRDefault="00CE6795" w:rsidP="00CE6795">
      <w:pPr>
        <w:pStyle w:val="a3"/>
        <w:rPr>
          <w:color w:val="000000"/>
        </w:rPr>
      </w:pPr>
      <w:r>
        <w:rPr>
          <w:color w:val="000000"/>
        </w:rPr>
        <w:t xml:space="preserve">Данил Солошенко, основатель УК ESSENT, считает, что форум — это активная коммуникация рынка и его представителей. «Это всегда насыщенная история, хорошие кейсы. А Сибирский форум, в Новосибирске, примечателен тем, что здесь столица региона, свой внутренний сибирский рынок. Ценность его — в коммуникации, в выходе </w:t>
      </w:r>
      <w:r>
        <w:rPr>
          <w:color w:val="000000"/>
        </w:rPr>
        <w:lastRenderedPageBreak/>
        <w:t>из рутины, сверке с коллегами, это понимание, где ты находишься сегодня и где будешь находится завтра».</w:t>
      </w:r>
      <w:r>
        <w:rPr>
          <w:rStyle w:val="apple-converted-space"/>
          <w:color w:val="000000"/>
        </w:rPr>
        <w:t> </w:t>
      </w:r>
    </w:p>
    <w:p w:rsidR="00CE6795" w:rsidRDefault="00CE6795" w:rsidP="00CE6795">
      <w:pPr>
        <w:pStyle w:val="a3"/>
        <w:rPr>
          <w:color w:val="000000"/>
        </w:rPr>
      </w:pPr>
      <w:r>
        <w:rPr>
          <w:color w:val="000000"/>
        </w:rPr>
        <w:t>Учитывая большую заинтересованность собравшихся в подобном формате общения, организаторы планируют сделать форум ежегодным.</w:t>
      </w:r>
      <w:r>
        <w:rPr>
          <w:rStyle w:val="apple-converted-space"/>
          <w:color w:val="000000"/>
        </w:rPr>
        <w:t> </w:t>
      </w:r>
    </w:p>
    <w:p w:rsidR="00CE6795" w:rsidRDefault="00CE6795"/>
    <w:sectPr w:rsidR="00CE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95"/>
    <w:rsid w:val="00B754F2"/>
    <w:rsid w:val="00CE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9DD312"/>
  <w15:chartTrackingRefBased/>
  <w15:docId w15:val="{4F2751AC-65C1-1A42-93DD-DF38AC09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7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CE6795"/>
    <w:rPr>
      <w:b/>
      <w:bCs/>
    </w:rPr>
  </w:style>
  <w:style w:type="character" w:customStyle="1" w:styleId="apple-converted-space">
    <w:name w:val="apple-converted-space"/>
    <w:basedOn w:val="a0"/>
    <w:rsid w:val="00CE6795"/>
  </w:style>
  <w:style w:type="character" w:styleId="a5">
    <w:name w:val="Emphasis"/>
    <w:basedOn w:val="a0"/>
    <w:uiPriority w:val="20"/>
    <w:qFormat/>
    <w:rsid w:val="00CE67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1379</Words>
  <Characters>7866</Characters>
  <Application>Microsoft Office Word</Application>
  <DocSecurity>0</DocSecurity>
  <Lines>65</Lines>
  <Paragraphs>18</Paragraphs>
  <ScaleCrop>false</ScaleCrop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2025-08-27T18:53:00Z</dcterms:created>
  <dcterms:modified xsi:type="dcterms:W3CDTF">2025-08-27T18:56:00Z</dcterms:modified>
</cp:coreProperties>
</file>